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C7" w:rsidRPr="00083839" w:rsidRDefault="009569C7" w:rsidP="00083839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083839">
        <w:rPr>
          <w:rFonts w:ascii="Times New Roman" w:hAnsi="Times New Roman" w:cs="Times New Roman"/>
          <w:b/>
          <w:i w:val="0"/>
          <w:sz w:val="24"/>
          <w:szCs w:val="24"/>
        </w:rPr>
        <w:t>КАЗАХСКИЙ НАЦИОНАЛЬНЫЙ УНИВЕРСИТЕТ им. АЛЬ-ФАРАБИ</w:t>
      </w:r>
    </w:p>
    <w:p w:rsidR="009569C7" w:rsidRPr="00083839" w:rsidRDefault="005B4CAF" w:rsidP="0008383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Филологический</w:t>
      </w:r>
      <w:r w:rsidR="009569C7" w:rsidRPr="000838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ф</w:t>
      </w: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акультет</w:t>
      </w:r>
      <w:proofErr w:type="spellEnd"/>
    </w:p>
    <w:p w:rsidR="009569C7" w:rsidRPr="00083839" w:rsidRDefault="009569C7" w:rsidP="00083839">
      <w:pPr>
        <w:pStyle w:val="a3"/>
        <w:spacing w:after="0"/>
        <w:ind w:left="0" w:firstLine="402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афедра</w:t>
      </w:r>
      <w:proofErr w:type="spellEnd"/>
      <w:r w:rsidRPr="000838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иностранных языков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Форма и содержание экзамена по дисциплине 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«Иностранный язык (профессиональный)»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B4CAF">
        <w:rPr>
          <w:rFonts w:ascii="Times New Roman" w:hAnsi="Times New Roman" w:cs="Times New Roman"/>
          <w:b/>
          <w:sz w:val="24"/>
          <w:szCs w:val="24"/>
        </w:rPr>
        <w:t>3</w:t>
      </w:r>
      <w:r w:rsidRPr="00083839">
        <w:rPr>
          <w:rFonts w:ascii="Times New Roman" w:hAnsi="Times New Roman" w:cs="Times New Roman"/>
          <w:b/>
          <w:sz w:val="24"/>
          <w:szCs w:val="24"/>
        </w:rPr>
        <w:t>-202</w:t>
      </w:r>
      <w:r w:rsidR="005B4CAF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083839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Семестр «Осенний»</w:t>
      </w:r>
    </w:p>
    <w:p w:rsidR="00083839" w:rsidRPr="00083839" w:rsidRDefault="00083839" w:rsidP="000838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Ступень обучения – Магистратура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Курс – 1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Форма экзамена – Письменная (традиционная)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Содержание экзаменационного билета:</w:t>
      </w:r>
    </w:p>
    <w:p w:rsidR="00083839" w:rsidRPr="00083839" w:rsidRDefault="00083839" w:rsidP="000838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Билет состоит из трех заданий. </w:t>
      </w:r>
    </w:p>
    <w:p w:rsidR="009569C7" w:rsidRPr="00CC53A4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9C7" w:rsidRPr="00083839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Final Exam Card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(Sample)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Read and render the text 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English in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to Kazakh/Russian 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>0 points)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Ask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six questions about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text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using 4 types of English questions 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(30 points)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3. Write on the theme: (Brands, Travel, Organization, My specialty, Money, Advertising)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>0 points)</w:t>
      </w:r>
    </w:p>
    <w:p w:rsidR="00CC53A4" w:rsidRPr="00CC53A4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3839">
        <w:rPr>
          <w:rFonts w:ascii="Times New Roman" w:hAnsi="Times New Roman" w:cs="Times New Roman"/>
          <w:b/>
          <w:sz w:val="24"/>
          <w:szCs w:val="24"/>
        </w:rPr>
        <w:t>Разбаловка</w:t>
      </w:r>
      <w:proofErr w:type="spellEnd"/>
      <w:r w:rsidRPr="00083839">
        <w:rPr>
          <w:rFonts w:ascii="Times New Roman" w:hAnsi="Times New Roman" w:cs="Times New Roman"/>
          <w:b/>
          <w:sz w:val="24"/>
          <w:szCs w:val="24"/>
        </w:rPr>
        <w:t>:</w:t>
      </w:r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Вопрос 1 – 30 баллов</w:t>
      </w:r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Вопрос 2 – 30 баллов</w:t>
      </w:r>
    </w:p>
    <w:p w:rsidR="00CC53A4" w:rsidRPr="00083839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Вопрос 3 – 40 баллов </w:t>
      </w:r>
    </w:p>
    <w:p w:rsidR="00CC53A4" w:rsidRPr="005B4CAF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Итого</w:t>
      </w:r>
      <w:r w:rsidRPr="005B4CAF">
        <w:rPr>
          <w:rFonts w:ascii="Times New Roman" w:hAnsi="Times New Roman" w:cs="Times New Roman"/>
          <w:b/>
          <w:sz w:val="24"/>
          <w:szCs w:val="24"/>
        </w:rPr>
        <w:t xml:space="preserve">: 100 </w:t>
      </w:r>
      <w:r w:rsidRPr="00083839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9569C7" w:rsidRPr="005B4CAF" w:rsidRDefault="009569C7" w:rsidP="009569C7">
      <w:pPr>
        <w:rPr>
          <w:rFonts w:ascii="Times New Roman" w:hAnsi="Times New Roman" w:cs="Times New Roman"/>
          <w:b/>
          <w:sz w:val="24"/>
          <w:szCs w:val="24"/>
        </w:rPr>
      </w:pPr>
    </w:p>
    <w:p w:rsidR="00083839" w:rsidRPr="00083839" w:rsidRDefault="00083839" w:rsidP="00083839">
      <w:pPr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</w:p>
    <w:p w:rsidR="00083839" w:rsidRPr="00083839" w:rsidRDefault="00083839" w:rsidP="00083839">
      <w:pPr>
        <w:rPr>
          <w:rFonts w:ascii="Times New Roman" w:hAnsi="Times New Roman" w:cs="Times New Roman"/>
          <w:b/>
          <w:sz w:val="24"/>
          <w:szCs w:val="24"/>
        </w:rPr>
      </w:pPr>
      <w:r w:rsidRPr="00083839">
        <w:rPr>
          <w:rFonts w:ascii="Times New Roman" w:hAnsi="Times New Roman" w:cs="Times New Roman"/>
          <w:b/>
          <w:sz w:val="24"/>
          <w:szCs w:val="24"/>
        </w:rPr>
        <w:t>1. Экзаменационный билет комплектуется и будет предоставлен студенту сотрудниками деканата.</w:t>
      </w:r>
    </w:p>
    <w:p w:rsidR="00083839" w:rsidRPr="00083839" w:rsidRDefault="00083839" w:rsidP="009569C7">
      <w:pPr>
        <w:rPr>
          <w:rFonts w:ascii="Times New Roman" w:hAnsi="Times New Roman" w:cs="Times New Roman"/>
          <w:b/>
          <w:sz w:val="24"/>
          <w:szCs w:val="24"/>
        </w:rPr>
      </w:pPr>
    </w:p>
    <w:sectPr w:rsidR="00083839" w:rsidRPr="0008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7B9A"/>
    <w:multiLevelType w:val="hybridMultilevel"/>
    <w:tmpl w:val="5B1A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A4"/>
    <w:rsid w:val="00083839"/>
    <w:rsid w:val="001544A4"/>
    <w:rsid w:val="001961E2"/>
    <w:rsid w:val="00227BE3"/>
    <w:rsid w:val="003D5C09"/>
    <w:rsid w:val="00556AF7"/>
    <w:rsid w:val="005B4CAF"/>
    <w:rsid w:val="009569C7"/>
    <w:rsid w:val="00C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7"/>
    <w:pPr>
      <w:spacing w:after="160" w:line="259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569C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69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69C7"/>
  </w:style>
  <w:style w:type="paragraph" w:styleId="a5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27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7"/>
    <w:pPr>
      <w:spacing w:after="160" w:line="259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569C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69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69C7"/>
  </w:style>
  <w:style w:type="paragraph" w:styleId="a5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2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Я</cp:lastModifiedBy>
  <cp:revision>3</cp:revision>
  <dcterms:created xsi:type="dcterms:W3CDTF">2022-09-30T06:30:00Z</dcterms:created>
  <dcterms:modified xsi:type="dcterms:W3CDTF">2023-09-14T23:51:00Z</dcterms:modified>
</cp:coreProperties>
</file>